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54" w:rsidRDefault="00D01F54" w:rsidP="007B2512">
      <w:pPr>
        <w:spacing w:before="100" w:beforeAutospacing="1" w:after="100" w:afterAutospacing="1" w:line="240" w:lineRule="auto"/>
        <w:outlineLvl w:val="1"/>
        <w:rPr>
          <w:rFonts w:ascii="Times New Roman" w:hAnsi="Times New Roman"/>
          <w:b/>
          <w:bCs/>
          <w:sz w:val="36"/>
          <w:szCs w:val="36"/>
          <w:lang w:eastAsia="ru-RU"/>
        </w:rPr>
      </w:pPr>
      <w:r w:rsidRPr="007B2512">
        <w:rPr>
          <w:rFonts w:ascii="Times New Roman" w:hAnsi="Times New Roman"/>
          <w:b/>
          <w:bCs/>
          <w:sz w:val="36"/>
          <w:szCs w:val="36"/>
          <w:lang w:eastAsia="ru-RU"/>
        </w:rPr>
        <w:t>Статья 51. Разрешение на строительство</w:t>
      </w:r>
    </w:p>
    <w:p w:rsidR="00D01F54" w:rsidRPr="007B2512" w:rsidRDefault="00D01F54" w:rsidP="007B2512">
      <w:pPr>
        <w:rPr>
          <w:rFonts w:ascii="Times New Roman" w:hAnsi="Times New Roman"/>
          <w:sz w:val="24"/>
          <w:lang w:eastAsia="ru-RU"/>
        </w:rPr>
      </w:pPr>
      <w:r w:rsidRPr="007B2512">
        <w:rPr>
          <w:rFonts w:ascii="Times New Roman" w:hAnsi="Times New Roman"/>
          <w:sz w:val="24"/>
          <w:lang w:eastAsia="ru-RU"/>
        </w:rPr>
        <w:t>[Градостроительный кодекс РФ] [Глава 6] [Статья 51]</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 Разре</w:t>
      </w:r>
      <w:bookmarkStart w:id="0" w:name="_GoBack"/>
      <w:bookmarkEnd w:id="0"/>
      <w:r w:rsidRPr="007B2512">
        <w:rPr>
          <w:rFonts w:ascii="Times New Roman" w:hAnsi="Times New Roman"/>
          <w:sz w:val="24"/>
          <w:szCs w:val="24"/>
          <w:lang w:eastAsia="ru-RU"/>
        </w:rPr>
        <w:t>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5. Разрешение на строительство выдается в случае осуществления строительства, реконструкции: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 утратил силу;</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3.1) объекта космической инфраструктуры - Государственной корпорацией по космической деятельности "Роскосмос";</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5) утратил силу;</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 правоустанавливающие документы на земельный участок;</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3) материалы, содержащиеся в проектной документации: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а) пояснительная записка;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г) архитектурные решения;</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е) проект организации строительства объекта капитального строительства;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ж) проект организации работ по сносу или демонтажу объектов капитального строительства, их частей;</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4.1) заключение, предусмотренное частью 3.5 статьи 49 настоящего Кодекса, в случае использования модифицированной проектной документации;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8. Утратил силу.</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 правоустанавливающие документы на земельный участок;</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9.2.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объекта капитального строительства 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11.1 настоящей статьи: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 проводят проверку наличия документов, необходимых для принятия решения о выдаче разрешения на строительство;</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3) выдают разрешение на строительство или отказывают в выдаче такого разрешения с указанием причин отказа.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пунктом 3 части 12 статьи 48 настоящего Кодекса раздела проектной документации объекта капитального строительства или предусмотренного пунктом 4 части 9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14. Отказ в выдаче разрешения на строительство может быть оспорен застройщиком в судебном порядке.</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10.2 настоящей статьи.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16.2.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17. Выдача разрешения на строительство не требуется в случае:</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3) строительства на земельном участке строений и сооружений вспомогательного использования;</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4.1) капитального ремонта объектов капитального строительства;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настоящего Кодекса раздел проектной документации объекта капитального строительства или предусмотренное пунктом 4 части 9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 отказа от права собственности и иных прав на земельные участки;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 правоустанавливающих документов на такие земельные участки в случае, указанном в части 21.5 настоящей статьи;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пунктами 1 - 4 части 21.10 настоящей статьи.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21.12.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части 21.5 настоящей статьи.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21.14. 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21.15. Основанием для отказа во внесении изменений в разрешение на строительство является:</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настоящей статьи.</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3) застройщика в случае внесения изменений в разрешение на строительство.</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22. Утратил силу.</w:t>
      </w:r>
    </w:p>
    <w:p w:rsidR="00D01F54" w:rsidRPr="007B2512" w:rsidRDefault="00D01F54" w:rsidP="00E82CD7">
      <w:pPr>
        <w:spacing w:before="100" w:beforeAutospacing="1" w:after="100" w:afterAutospacing="1" w:line="240" w:lineRule="auto"/>
        <w:ind w:firstLine="540"/>
        <w:jc w:val="both"/>
        <w:rPr>
          <w:rFonts w:ascii="Times New Roman" w:hAnsi="Times New Roman"/>
          <w:sz w:val="24"/>
          <w:szCs w:val="24"/>
          <w:lang w:eastAsia="ru-RU"/>
        </w:rPr>
      </w:pPr>
      <w:r w:rsidRPr="007B2512">
        <w:rPr>
          <w:rFonts w:ascii="Times New Roman" w:hAnsi="Times New Roman"/>
          <w:sz w:val="24"/>
          <w:szCs w:val="24"/>
          <w:lang w:eastAsia="ru-RU"/>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D01F54" w:rsidRDefault="00D01F54" w:rsidP="00E82CD7">
      <w:pPr>
        <w:ind w:firstLine="540"/>
        <w:jc w:val="both"/>
      </w:pPr>
    </w:p>
    <w:sectPr w:rsidR="00D01F54" w:rsidSect="008253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512"/>
    <w:rsid w:val="006244FC"/>
    <w:rsid w:val="006D14BF"/>
    <w:rsid w:val="007B2512"/>
    <w:rsid w:val="0082534D"/>
    <w:rsid w:val="00B60E57"/>
    <w:rsid w:val="00D01F54"/>
    <w:rsid w:val="00E82CD7"/>
    <w:rsid w:val="00F739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4D"/>
    <w:pPr>
      <w:spacing w:after="200" w:line="276" w:lineRule="auto"/>
    </w:pPr>
    <w:rPr>
      <w:lang w:eastAsia="en-US"/>
    </w:rPr>
  </w:style>
  <w:style w:type="paragraph" w:styleId="Heading2">
    <w:name w:val="heading 2"/>
    <w:basedOn w:val="Normal"/>
    <w:link w:val="Heading2Char"/>
    <w:uiPriority w:val="99"/>
    <w:qFormat/>
    <w:rsid w:val="007B251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B2512"/>
    <w:rPr>
      <w:rFonts w:ascii="Times New Roman" w:hAnsi="Times New Roman" w:cs="Times New Roman"/>
      <w:b/>
      <w:bCs/>
      <w:sz w:val="36"/>
      <w:szCs w:val="36"/>
      <w:lang w:eastAsia="ru-RU"/>
    </w:rPr>
  </w:style>
  <w:style w:type="character" w:styleId="Hyperlink">
    <w:name w:val="Hyperlink"/>
    <w:basedOn w:val="DefaultParagraphFont"/>
    <w:uiPriority w:val="99"/>
    <w:semiHidden/>
    <w:rsid w:val="007B2512"/>
    <w:rPr>
      <w:rFonts w:cs="Times New Roman"/>
      <w:color w:val="0000FF"/>
      <w:u w:val="single"/>
    </w:rPr>
  </w:style>
  <w:style w:type="paragraph" w:styleId="NormalWeb">
    <w:name w:val="Normal (Web)"/>
    <w:basedOn w:val="Normal"/>
    <w:uiPriority w:val="99"/>
    <w:semiHidden/>
    <w:rsid w:val="007B251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538595">
      <w:marLeft w:val="0"/>
      <w:marRight w:val="0"/>
      <w:marTop w:val="0"/>
      <w:marBottom w:val="0"/>
      <w:divBdr>
        <w:top w:val="none" w:sz="0" w:space="0" w:color="auto"/>
        <w:left w:val="none" w:sz="0" w:space="0" w:color="auto"/>
        <w:bottom w:val="none" w:sz="0" w:space="0" w:color="auto"/>
        <w:right w:val="none" w:sz="0" w:space="0" w:color="auto"/>
      </w:divBdr>
      <w:divsChild>
        <w:div w:id="1120538596">
          <w:marLeft w:val="0"/>
          <w:marRight w:val="0"/>
          <w:marTop w:val="0"/>
          <w:marBottom w:val="0"/>
          <w:divBdr>
            <w:top w:val="none" w:sz="0" w:space="0" w:color="auto"/>
            <w:left w:val="none" w:sz="0" w:space="0" w:color="auto"/>
            <w:bottom w:val="none" w:sz="0" w:space="0" w:color="auto"/>
            <w:right w:val="none" w:sz="0" w:space="0" w:color="auto"/>
          </w:divBdr>
        </w:div>
        <w:div w:id="112053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7988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Anastasiya</cp:lastModifiedBy>
  <cp:revision>2</cp:revision>
  <dcterms:created xsi:type="dcterms:W3CDTF">2017-05-23T07:48:00Z</dcterms:created>
  <dcterms:modified xsi:type="dcterms:W3CDTF">2017-05-24T18:35:00Z</dcterms:modified>
</cp:coreProperties>
</file>